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7F6C1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一、6楼杂物间钢琴1架、直播设备一套（1个航空箱）、1个大音箱。</w:t>
      </w:r>
    </w:p>
    <w:p w14:paraId="4A2E704F">
      <w:pPr>
        <w:numPr>
          <w:numId w:val="0"/>
        </w:numPr>
        <w:rPr>
          <w:rFonts w:hint="eastAsia"/>
          <w:lang w:val="en-US" w:eastAsia="zh-CN"/>
        </w:rPr>
      </w:pPr>
    </w:p>
    <w:p w14:paraId="5F42AA1D">
      <w:pPr>
        <w:numPr>
          <w:numId w:val="0"/>
        </w:numPr>
        <w:rPr>
          <w:rFonts w:hint="eastAsia"/>
          <w:lang w:val="en-US" w:eastAsia="zh-CN"/>
        </w:rPr>
      </w:pPr>
    </w:p>
    <w:p w14:paraId="32BF2FBE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24505" cy="3517900"/>
            <wp:effectExtent l="0" t="0" r="4445" b="6350"/>
            <wp:docPr id="3" name="图片 3" descr="0b7556fb195f330fc182492f9facf0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b7556fb195f330fc182492f9facf0b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4505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48467">
      <w:pPr>
        <w:numPr>
          <w:numId w:val="0"/>
        </w:numPr>
        <w:rPr>
          <w:rFonts w:hint="eastAsia"/>
          <w:lang w:val="en-US" w:eastAsia="zh-CN"/>
        </w:rPr>
      </w:pPr>
    </w:p>
    <w:p w14:paraId="6A74108D">
      <w:pPr>
        <w:numPr>
          <w:numId w:val="0"/>
        </w:numPr>
        <w:rPr>
          <w:rFonts w:hint="eastAsia"/>
          <w:lang w:val="en-US" w:eastAsia="zh-CN"/>
        </w:rPr>
      </w:pPr>
    </w:p>
    <w:p w14:paraId="43427724">
      <w:pPr>
        <w:numPr>
          <w:numId w:val="0"/>
        </w:numPr>
        <w:rPr>
          <w:rFonts w:hint="default"/>
          <w:lang w:val="en-US" w:eastAsia="zh-CN"/>
        </w:rPr>
      </w:pPr>
    </w:p>
    <w:p w14:paraId="0E8E9561">
      <w:pPr>
        <w:numPr>
          <w:numId w:val="0"/>
        </w:numPr>
        <w:rPr>
          <w:rFonts w:hint="default"/>
          <w:lang w:val="en-US" w:eastAsia="zh-CN"/>
        </w:rPr>
      </w:pPr>
    </w:p>
    <w:p w14:paraId="09FAA6CC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二、</w:t>
      </w:r>
      <w:r>
        <w:rPr>
          <w:rFonts w:hint="eastAsia"/>
          <w:lang w:val="en-US" w:eastAsia="zh-CN"/>
        </w:rPr>
        <w:t>地下车库:6台希沃一体机、4台在杂物间、1台在车位、1台在隔间。</w:t>
      </w:r>
    </w:p>
    <w:p w14:paraId="1DCCC343">
      <w:pPr>
        <w:numPr>
          <w:numId w:val="0"/>
        </w:numPr>
        <w:rPr>
          <w:rFonts w:hint="eastAsia"/>
          <w:lang w:val="en-US" w:eastAsia="zh-CN"/>
        </w:rPr>
      </w:pPr>
    </w:p>
    <w:p w14:paraId="0D395EAE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43580" cy="3046095"/>
            <wp:effectExtent l="0" t="0" r="13970" b="1905"/>
            <wp:docPr id="2" name="图片 2" descr="eef14155948502bfc54235a21191cf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ef14155948502bfc54235a21191cfc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243580" cy="304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2994660" cy="2849880"/>
            <wp:effectExtent l="0" t="0" r="7620" b="15240"/>
            <wp:docPr id="7" name="图片 7" descr="fd459a7ca5bbb201c86c22c80abf2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d459a7ca5bbb201c86c22c80abf25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 flipV="1">
                      <a:off x="0" y="0"/>
                      <a:ext cx="2994660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EECD2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D1A93FF">
      <w:pPr>
        <w:numPr>
          <w:numId w:val="0"/>
        </w:numPr>
        <w:rPr>
          <w:rFonts w:hint="default"/>
          <w:lang w:val="en-US" w:eastAsia="zh-CN"/>
        </w:rPr>
      </w:pPr>
    </w:p>
    <w:p w14:paraId="2FB56EC9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三、</w:t>
      </w:r>
      <w:r>
        <w:rPr>
          <w:rFonts w:hint="eastAsia"/>
          <w:lang w:val="en-US" w:eastAsia="zh-CN"/>
        </w:rPr>
        <w:t>地下车库课桌椅200套。</w:t>
      </w:r>
    </w:p>
    <w:p w14:paraId="4E46FCAA"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572125" cy="4188460"/>
            <wp:effectExtent l="0" t="0" r="9525" b="2540"/>
            <wp:docPr id="4" name="图片 4" descr="60c0736ebfdcbd685aff939cde1921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0c0736ebfdcbd685aff939cde1921d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418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7B0A6">
      <w:pPr>
        <w:numPr>
          <w:numId w:val="0"/>
        </w:numPr>
        <w:rPr>
          <w:rFonts w:hint="default"/>
          <w:lang w:val="en-US" w:eastAsia="zh-CN"/>
        </w:rPr>
      </w:pPr>
    </w:p>
    <w:p w14:paraId="0B014397">
      <w:pPr>
        <w:numPr>
          <w:ilvl w:val="0"/>
          <w:numId w:val="0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四、</w:t>
      </w:r>
      <w:r>
        <w:rPr>
          <w:rFonts w:hint="eastAsia"/>
          <w:lang w:val="en-US" w:eastAsia="zh-CN"/>
        </w:rPr>
        <w:t>地下车库隔间空调23台，柜机挂机都有，未区分具体数量。</w:t>
      </w:r>
    </w:p>
    <w:p w14:paraId="6C71337E">
      <w:pPr>
        <w:numPr>
          <w:ilvl w:val="0"/>
          <w:numId w:val="0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、</w:t>
      </w:r>
      <w:r>
        <w:rPr>
          <w:rFonts w:hint="default"/>
          <w:lang w:val="en-US" w:eastAsia="zh-CN"/>
        </w:rPr>
        <w:drawing>
          <wp:inline distT="0" distB="0" distL="114300" distR="114300">
            <wp:extent cx="2726690" cy="3420110"/>
            <wp:effectExtent l="0" t="0" r="16510" b="8890"/>
            <wp:docPr id="5" name="图片 5" descr="0a8d98d1dc547c760a0aa89cf5828e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a8d98d1dc547c760a0aa89cf5828e1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342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143885" cy="3394075"/>
            <wp:effectExtent l="0" t="0" r="18415" b="15875"/>
            <wp:docPr id="6" name="图片 6" descr="2297a6bd63b86c8263212f8864dad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97a6bd63b86c8263212f8864dad63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143885" cy="339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F70A8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地下车库服务器2台、打印机2台、尼康相机1个、镜头1个。</w:t>
      </w:r>
    </w:p>
    <w:p w14:paraId="43198B56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62F59995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0751FA26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6181090" cy="3477260"/>
            <wp:effectExtent l="0" t="0" r="10160" b="8890"/>
            <wp:docPr id="8" name="图片 8" descr="13346722f1958bd68cf84604398168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3346722f1958bd68cf846043981686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347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C11C4">
      <w:pPr>
        <w:numPr>
          <w:ilvl w:val="0"/>
          <w:numId w:val="0"/>
        </w:numPr>
        <w:ind w:left="0" w:leftChars="0" w:firstLine="0" w:firstLineChars="0"/>
        <w:rPr>
          <w:rFonts w:hint="default"/>
          <w:lang w:val="en-US" w:eastAsia="zh-CN"/>
        </w:rPr>
      </w:pPr>
    </w:p>
    <w:p w14:paraId="07FD4F28">
      <w:pPr>
        <w:numPr>
          <w:ilvl w:val="0"/>
          <w:numId w:val="0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注意：地下车库隔间堆放杂乱，因为学校无堆放点暂时无法清理，很多报废资产跟不是报废的资产堆放在一起，报废的实物以清单上述数量和图片为准。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F1655"/>
    <w:multiLevelType w:val="singleLevel"/>
    <w:tmpl w:val="096F165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7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2025-11-03T09:08:48Z</dcterms:created>
  <dc:creator>asus</dc:creator>
  <cp:lastModifiedBy>小朱_YOYO</cp:lastModifiedBy>
  <dcterms:modified xsi:type="dcterms:W3CDTF">2025-11-03T09:40:33Z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eyJoZGlkIjoiNDRjMzUwNmM1ODdjOWI4OTI5MTdlN2UzYWI4MDhmYmMiLCJ1c2VySWQiOiI1MTY5NzI5MjcifQ==</vt:lpwstr>
  </property>
  <property fmtid="{D5CDD505-2E9C-101B-9397-08002B2CF9AE}" pid="4" name="ICV">
    <vt:lpwstr>B966EC85ABD54D22AB197AE784BC3701_12</vt:lpwstr>
  </property>
</Properties>
</file>