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F90" w:rsidRPr="004A2CDD" w:rsidRDefault="004A2CDD" w:rsidP="008B0F72">
      <w:pPr>
        <w:jc w:val="center"/>
        <w:rPr>
          <w:rFonts w:ascii="仿宋" w:eastAsia="仿宋" w:hAnsi="仿宋" w:hint="eastAsia"/>
          <w:b/>
          <w:sz w:val="36"/>
        </w:rPr>
      </w:pPr>
      <w:r>
        <w:rPr>
          <w:rFonts w:ascii="仿宋" w:eastAsia="仿宋" w:hAnsi="仿宋" w:hint="eastAsia"/>
          <w:b/>
          <w:sz w:val="36"/>
        </w:rPr>
        <w:t>2017年</w:t>
      </w:r>
      <w:r w:rsidR="008B0F72" w:rsidRPr="004A2CDD">
        <w:rPr>
          <w:rFonts w:ascii="仿宋" w:eastAsia="仿宋" w:hAnsi="仿宋" w:hint="eastAsia"/>
          <w:b/>
          <w:sz w:val="36"/>
        </w:rPr>
        <w:t>深圳交响乐团资产报废拍卖清单</w:t>
      </w:r>
    </w:p>
    <w:p w:rsidR="008B0F72" w:rsidRPr="008B0F72" w:rsidRDefault="008B0F72" w:rsidP="008B0F72">
      <w:pPr>
        <w:jc w:val="center"/>
        <w:rPr>
          <w:rFonts w:ascii="仿宋" w:eastAsia="仿宋" w:hAnsi="仿宋" w:hint="eastAsia"/>
          <w:sz w:val="28"/>
        </w:rPr>
      </w:pPr>
    </w:p>
    <w:p w:rsidR="008B0F72" w:rsidRPr="008B0F72" w:rsidRDefault="008B0F72" w:rsidP="008B0F72">
      <w:pPr>
        <w:jc w:val="center"/>
        <w:rPr>
          <w:rFonts w:ascii="仿宋" w:eastAsia="仿宋" w:hAnsi="仿宋" w:hint="eastAsia"/>
          <w:sz w:val="28"/>
        </w:rPr>
      </w:pPr>
    </w:p>
    <w:tbl>
      <w:tblPr>
        <w:tblStyle w:val="a3"/>
        <w:tblW w:w="0" w:type="auto"/>
        <w:tblLook w:val="04A0"/>
      </w:tblPr>
      <w:tblGrid>
        <w:gridCol w:w="4261"/>
        <w:gridCol w:w="4261"/>
      </w:tblGrid>
      <w:tr w:rsidR="008B0F72" w:rsidRPr="008B0F72" w:rsidTr="008B0F72">
        <w:tc>
          <w:tcPr>
            <w:tcW w:w="4261" w:type="dxa"/>
          </w:tcPr>
          <w:p w:rsidR="008B0F72" w:rsidRPr="008B0F72" w:rsidRDefault="008B0F72" w:rsidP="008B0F72">
            <w:pPr>
              <w:jc w:val="center"/>
              <w:rPr>
                <w:rFonts w:ascii="仿宋" w:eastAsia="仿宋" w:hAnsi="仿宋"/>
                <w:b/>
                <w:sz w:val="28"/>
              </w:rPr>
            </w:pPr>
            <w:r w:rsidRPr="008B0F72">
              <w:rPr>
                <w:rFonts w:ascii="仿宋" w:eastAsia="仿宋" w:hAnsi="仿宋" w:hint="eastAsia"/>
                <w:b/>
                <w:sz w:val="28"/>
              </w:rPr>
              <w:t>资产名称</w:t>
            </w:r>
          </w:p>
        </w:tc>
        <w:tc>
          <w:tcPr>
            <w:tcW w:w="4261" w:type="dxa"/>
          </w:tcPr>
          <w:p w:rsidR="008B0F72" w:rsidRPr="008B0F72" w:rsidRDefault="008B0F72" w:rsidP="008B0F72">
            <w:pPr>
              <w:jc w:val="center"/>
              <w:rPr>
                <w:rFonts w:ascii="仿宋" w:eastAsia="仿宋" w:hAnsi="仿宋"/>
                <w:b/>
                <w:sz w:val="28"/>
              </w:rPr>
            </w:pPr>
            <w:r w:rsidRPr="008B0F72">
              <w:rPr>
                <w:rFonts w:ascii="仿宋" w:eastAsia="仿宋" w:hAnsi="仿宋" w:hint="eastAsia"/>
                <w:b/>
                <w:sz w:val="28"/>
              </w:rPr>
              <w:t>数量</w:t>
            </w:r>
          </w:p>
        </w:tc>
      </w:tr>
      <w:tr w:rsidR="008B0F72" w:rsidRPr="008B0F72" w:rsidTr="008B0F72">
        <w:tc>
          <w:tcPr>
            <w:tcW w:w="4261" w:type="dxa"/>
          </w:tcPr>
          <w:p w:rsidR="008B0F72" w:rsidRPr="008B0F72" w:rsidRDefault="008B0F72" w:rsidP="008B0F72">
            <w:pPr>
              <w:jc w:val="center"/>
              <w:rPr>
                <w:rFonts w:ascii="仿宋" w:eastAsia="仿宋" w:hAnsi="仿宋"/>
                <w:sz w:val="28"/>
              </w:rPr>
            </w:pPr>
            <w:r w:rsidRPr="008B0F72">
              <w:rPr>
                <w:rFonts w:ascii="仿宋" w:eastAsia="仿宋" w:hAnsi="仿宋" w:hint="eastAsia"/>
                <w:sz w:val="28"/>
              </w:rPr>
              <w:t>小号</w:t>
            </w:r>
          </w:p>
        </w:tc>
        <w:tc>
          <w:tcPr>
            <w:tcW w:w="4261" w:type="dxa"/>
          </w:tcPr>
          <w:p w:rsidR="008B0F72" w:rsidRPr="008B0F72" w:rsidRDefault="008B0F72" w:rsidP="008B0F72">
            <w:pPr>
              <w:jc w:val="center"/>
              <w:rPr>
                <w:rFonts w:ascii="仿宋" w:eastAsia="仿宋" w:hAnsi="仿宋"/>
                <w:sz w:val="28"/>
              </w:rPr>
            </w:pPr>
            <w:r w:rsidRPr="008B0F72">
              <w:rPr>
                <w:rFonts w:ascii="仿宋" w:eastAsia="仿宋" w:hAnsi="仿宋" w:hint="eastAsia"/>
                <w:sz w:val="28"/>
              </w:rPr>
              <w:t>3</w:t>
            </w:r>
          </w:p>
        </w:tc>
      </w:tr>
      <w:tr w:rsidR="008B0F72" w:rsidRPr="008B0F72" w:rsidTr="008B0F72">
        <w:tc>
          <w:tcPr>
            <w:tcW w:w="4261" w:type="dxa"/>
          </w:tcPr>
          <w:p w:rsidR="008B0F72" w:rsidRPr="008B0F72" w:rsidRDefault="008B0F72" w:rsidP="008B0F72">
            <w:pPr>
              <w:jc w:val="center"/>
              <w:rPr>
                <w:rFonts w:ascii="仿宋" w:eastAsia="仿宋" w:hAnsi="仿宋"/>
                <w:sz w:val="28"/>
              </w:rPr>
            </w:pPr>
            <w:r w:rsidRPr="008B0F72">
              <w:rPr>
                <w:rFonts w:ascii="仿宋" w:eastAsia="仿宋" w:hAnsi="仿宋" w:hint="eastAsia"/>
                <w:sz w:val="28"/>
              </w:rPr>
              <w:t>萨克斯</w:t>
            </w:r>
          </w:p>
        </w:tc>
        <w:tc>
          <w:tcPr>
            <w:tcW w:w="4261" w:type="dxa"/>
          </w:tcPr>
          <w:p w:rsidR="008B0F72" w:rsidRPr="008B0F72" w:rsidRDefault="008B0F72" w:rsidP="008B0F72">
            <w:pPr>
              <w:jc w:val="center"/>
              <w:rPr>
                <w:rFonts w:ascii="仿宋" w:eastAsia="仿宋" w:hAnsi="仿宋"/>
                <w:sz w:val="28"/>
              </w:rPr>
            </w:pPr>
            <w:r w:rsidRPr="008B0F72">
              <w:rPr>
                <w:rFonts w:ascii="仿宋" w:eastAsia="仿宋" w:hAnsi="仿宋" w:hint="eastAsia"/>
                <w:sz w:val="28"/>
              </w:rPr>
              <w:t>3</w:t>
            </w:r>
          </w:p>
        </w:tc>
      </w:tr>
      <w:tr w:rsidR="008B0F72" w:rsidRPr="008B0F72" w:rsidTr="008B0F72">
        <w:tc>
          <w:tcPr>
            <w:tcW w:w="4261" w:type="dxa"/>
          </w:tcPr>
          <w:p w:rsidR="008B0F72" w:rsidRPr="008B0F72" w:rsidRDefault="008B0F72" w:rsidP="008B0F72">
            <w:pPr>
              <w:jc w:val="center"/>
              <w:rPr>
                <w:rFonts w:ascii="仿宋" w:eastAsia="仿宋" w:hAnsi="仿宋"/>
                <w:sz w:val="28"/>
              </w:rPr>
            </w:pPr>
            <w:r w:rsidRPr="008B0F72">
              <w:rPr>
                <w:rFonts w:ascii="仿宋" w:eastAsia="仿宋" w:hAnsi="仿宋" w:hint="eastAsia"/>
                <w:sz w:val="28"/>
              </w:rPr>
              <w:t>双簧管</w:t>
            </w:r>
          </w:p>
        </w:tc>
        <w:tc>
          <w:tcPr>
            <w:tcW w:w="4261" w:type="dxa"/>
          </w:tcPr>
          <w:p w:rsidR="008B0F72" w:rsidRPr="008B0F72" w:rsidRDefault="008B0F72" w:rsidP="008B0F72">
            <w:pPr>
              <w:jc w:val="center"/>
              <w:rPr>
                <w:rFonts w:ascii="仿宋" w:eastAsia="仿宋" w:hAnsi="仿宋"/>
                <w:sz w:val="28"/>
              </w:rPr>
            </w:pPr>
            <w:r w:rsidRPr="008B0F72">
              <w:rPr>
                <w:rFonts w:ascii="仿宋" w:eastAsia="仿宋" w:hAnsi="仿宋" w:hint="eastAsia"/>
                <w:sz w:val="28"/>
              </w:rPr>
              <w:t>1</w:t>
            </w:r>
          </w:p>
        </w:tc>
      </w:tr>
      <w:tr w:rsidR="008B0F72" w:rsidRPr="008B0F72" w:rsidTr="008B0F72">
        <w:tc>
          <w:tcPr>
            <w:tcW w:w="4261" w:type="dxa"/>
          </w:tcPr>
          <w:p w:rsidR="008B0F72" w:rsidRPr="008B0F72" w:rsidRDefault="008B0F72" w:rsidP="008B0F72">
            <w:pPr>
              <w:jc w:val="center"/>
              <w:rPr>
                <w:rFonts w:ascii="仿宋" w:eastAsia="仿宋" w:hAnsi="仿宋"/>
                <w:sz w:val="28"/>
              </w:rPr>
            </w:pPr>
            <w:r w:rsidRPr="008B0F72">
              <w:rPr>
                <w:rFonts w:ascii="仿宋" w:eastAsia="仿宋" w:hAnsi="仿宋" w:hint="eastAsia"/>
                <w:sz w:val="28"/>
              </w:rPr>
              <w:t>英国管</w:t>
            </w:r>
          </w:p>
        </w:tc>
        <w:tc>
          <w:tcPr>
            <w:tcW w:w="4261" w:type="dxa"/>
          </w:tcPr>
          <w:p w:rsidR="008B0F72" w:rsidRPr="008B0F72" w:rsidRDefault="008B0F72" w:rsidP="008B0F72">
            <w:pPr>
              <w:jc w:val="center"/>
              <w:rPr>
                <w:rFonts w:ascii="仿宋" w:eastAsia="仿宋" w:hAnsi="仿宋"/>
                <w:sz w:val="28"/>
              </w:rPr>
            </w:pPr>
            <w:r w:rsidRPr="008B0F72">
              <w:rPr>
                <w:rFonts w:ascii="仿宋" w:eastAsia="仿宋" w:hAnsi="仿宋" w:hint="eastAsia"/>
                <w:sz w:val="28"/>
              </w:rPr>
              <w:t>1</w:t>
            </w:r>
          </w:p>
        </w:tc>
      </w:tr>
      <w:tr w:rsidR="008B0F72" w:rsidRPr="008B0F72" w:rsidTr="008B0F72">
        <w:tc>
          <w:tcPr>
            <w:tcW w:w="4261" w:type="dxa"/>
          </w:tcPr>
          <w:p w:rsidR="008B0F72" w:rsidRPr="008B0F72" w:rsidRDefault="008B0F72" w:rsidP="008B0F72">
            <w:pPr>
              <w:jc w:val="center"/>
              <w:rPr>
                <w:rFonts w:ascii="仿宋" w:eastAsia="仿宋" w:hAnsi="仿宋"/>
                <w:sz w:val="28"/>
              </w:rPr>
            </w:pPr>
            <w:r w:rsidRPr="008B0F72">
              <w:rPr>
                <w:rFonts w:ascii="仿宋" w:eastAsia="仿宋" w:hAnsi="仿宋" w:hint="eastAsia"/>
                <w:sz w:val="28"/>
              </w:rPr>
              <w:t>长笛</w:t>
            </w:r>
          </w:p>
        </w:tc>
        <w:tc>
          <w:tcPr>
            <w:tcW w:w="4261" w:type="dxa"/>
          </w:tcPr>
          <w:p w:rsidR="008B0F72" w:rsidRPr="008B0F72" w:rsidRDefault="008B0F72" w:rsidP="008B0F72">
            <w:pPr>
              <w:jc w:val="center"/>
              <w:rPr>
                <w:rFonts w:ascii="仿宋" w:eastAsia="仿宋" w:hAnsi="仿宋"/>
                <w:sz w:val="28"/>
              </w:rPr>
            </w:pPr>
            <w:r w:rsidRPr="008B0F72">
              <w:rPr>
                <w:rFonts w:ascii="仿宋" w:eastAsia="仿宋" w:hAnsi="仿宋" w:hint="eastAsia"/>
                <w:sz w:val="28"/>
              </w:rPr>
              <w:t>1</w:t>
            </w:r>
          </w:p>
        </w:tc>
      </w:tr>
      <w:tr w:rsidR="008B0F72" w:rsidRPr="008B0F72" w:rsidTr="008B0F72">
        <w:tc>
          <w:tcPr>
            <w:tcW w:w="4261" w:type="dxa"/>
          </w:tcPr>
          <w:p w:rsidR="008B0F72" w:rsidRPr="008B0F72" w:rsidRDefault="008B0F72" w:rsidP="008B0F72">
            <w:pPr>
              <w:jc w:val="center"/>
              <w:rPr>
                <w:rFonts w:ascii="仿宋" w:eastAsia="仿宋" w:hAnsi="仿宋"/>
                <w:sz w:val="28"/>
              </w:rPr>
            </w:pPr>
            <w:r w:rsidRPr="008B0F72">
              <w:rPr>
                <w:rFonts w:ascii="仿宋" w:eastAsia="仿宋" w:hAnsi="仿宋" w:hint="eastAsia"/>
                <w:sz w:val="28"/>
              </w:rPr>
              <w:t>低音提琴</w:t>
            </w:r>
          </w:p>
        </w:tc>
        <w:tc>
          <w:tcPr>
            <w:tcW w:w="4261" w:type="dxa"/>
          </w:tcPr>
          <w:p w:rsidR="008B0F72" w:rsidRPr="008B0F72" w:rsidRDefault="008B0F72" w:rsidP="008B0F72">
            <w:pPr>
              <w:jc w:val="center"/>
              <w:rPr>
                <w:rFonts w:ascii="仿宋" w:eastAsia="仿宋" w:hAnsi="仿宋"/>
                <w:sz w:val="28"/>
              </w:rPr>
            </w:pPr>
            <w:r w:rsidRPr="008B0F72">
              <w:rPr>
                <w:rFonts w:ascii="仿宋" w:eastAsia="仿宋" w:hAnsi="仿宋" w:hint="eastAsia"/>
                <w:sz w:val="28"/>
              </w:rPr>
              <w:t>2</w:t>
            </w:r>
          </w:p>
        </w:tc>
      </w:tr>
      <w:tr w:rsidR="008B0F72" w:rsidRPr="008B0F72" w:rsidTr="008B0F72">
        <w:tc>
          <w:tcPr>
            <w:tcW w:w="4261" w:type="dxa"/>
          </w:tcPr>
          <w:p w:rsidR="008B0F72" w:rsidRPr="008B0F72" w:rsidRDefault="008B0F72" w:rsidP="008B0F72">
            <w:pPr>
              <w:jc w:val="center"/>
              <w:rPr>
                <w:rFonts w:ascii="仿宋" w:eastAsia="仿宋" w:hAnsi="仿宋"/>
                <w:sz w:val="28"/>
              </w:rPr>
            </w:pPr>
            <w:r w:rsidRPr="008B0F72">
              <w:rPr>
                <w:rFonts w:ascii="仿宋" w:eastAsia="仿宋" w:hAnsi="仿宋" w:hint="eastAsia"/>
                <w:sz w:val="28"/>
              </w:rPr>
              <w:t>铃鼓</w:t>
            </w:r>
          </w:p>
        </w:tc>
        <w:tc>
          <w:tcPr>
            <w:tcW w:w="4261" w:type="dxa"/>
          </w:tcPr>
          <w:p w:rsidR="008B0F72" w:rsidRPr="008B0F72" w:rsidRDefault="008B0F72" w:rsidP="008B0F72">
            <w:pPr>
              <w:jc w:val="center"/>
              <w:rPr>
                <w:rFonts w:ascii="仿宋" w:eastAsia="仿宋" w:hAnsi="仿宋"/>
                <w:sz w:val="28"/>
              </w:rPr>
            </w:pPr>
            <w:r w:rsidRPr="008B0F72">
              <w:rPr>
                <w:rFonts w:ascii="仿宋" w:eastAsia="仿宋" w:hAnsi="仿宋" w:hint="eastAsia"/>
                <w:sz w:val="28"/>
              </w:rPr>
              <w:t>1</w:t>
            </w:r>
          </w:p>
        </w:tc>
      </w:tr>
      <w:tr w:rsidR="008B0F72" w:rsidRPr="008B0F72" w:rsidTr="008B0F72">
        <w:tc>
          <w:tcPr>
            <w:tcW w:w="4261" w:type="dxa"/>
          </w:tcPr>
          <w:p w:rsidR="008B0F72" w:rsidRPr="008B0F72" w:rsidRDefault="008B0F72" w:rsidP="008B0F72">
            <w:pPr>
              <w:jc w:val="center"/>
              <w:rPr>
                <w:rFonts w:ascii="仿宋" w:eastAsia="仿宋" w:hAnsi="仿宋" w:hint="eastAsia"/>
                <w:sz w:val="28"/>
              </w:rPr>
            </w:pPr>
            <w:r w:rsidRPr="008B0F72">
              <w:rPr>
                <w:rFonts w:ascii="仿宋" w:eastAsia="仿宋" w:hAnsi="仿宋" w:hint="eastAsia"/>
                <w:sz w:val="28"/>
              </w:rPr>
              <w:t>钢琴</w:t>
            </w:r>
          </w:p>
        </w:tc>
        <w:tc>
          <w:tcPr>
            <w:tcW w:w="4261" w:type="dxa"/>
          </w:tcPr>
          <w:p w:rsidR="008B0F72" w:rsidRPr="008B0F72" w:rsidRDefault="008B0F72" w:rsidP="008B0F72">
            <w:pPr>
              <w:jc w:val="center"/>
              <w:rPr>
                <w:rFonts w:ascii="仿宋" w:eastAsia="仿宋" w:hAnsi="仿宋" w:hint="eastAsia"/>
                <w:sz w:val="28"/>
              </w:rPr>
            </w:pPr>
            <w:r w:rsidRPr="008B0F72">
              <w:rPr>
                <w:rFonts w:ascii="仿宋" w:eastAsia="仿宋" w:hAnsi="仿宋" w:hint="eastAsia"/>
                <w:sz w:val="28"/>
              </w:rPr>
              <w:t>1</w:t>
            </w:r>
          </w:p>
        </w:tc>
      </w:tr>
      <w:tr w:rsidR="008B0F72" w:rsidRPr="008B0F72" w:rsidTr="008B0F72">
        <w:tc>
          <w:tcPr>
            <w:tcW w:w="4261" w:type="dxa"/>
          </w:tcPr>
          <w:p w:rsidR="008B0F72" w:rsidRPr="008B0F72" w:rsidRDefault="008B0F72" w:rsidP="008B0F72">
            <w:pPr>
              <w:jc w:val="center"/>
              <w:rPr>
                <w:rFonts w:ascii="仿宋" w:eastAsia="仿宋" w:hAnsi="仿宋" w:hint="eastAsia"/>
                <w:sz w:val="28"/>
              </w:rPr>
            </w:pPr>
            <w:r w:rsidRPr="008B0F72">
              <w:rPr>
                <w:rFonts w:ascii="仿宋" w:eastAsia="仿宋" w:hAnsi="仿宋" w:hint="eastAsia"/>
                <w:sz w:val="28"/>
              </w:rPr>
              <w:t>长号</w:t>
            </w:r>
          </w:p>
        </w:tc>
        <w:tc>
          <w:tcPr>
            <w:tcW w:w="4261" w:type="dxa"/>
          </w:tcPr>
          <w:p w:rsidR="008B0F72" w:rsidRPr="008B0F72" w:rsidRDefault="008B0F72" w:rsidP="008B0F72">
            <w:pPr>
              <w:jc w:val="center"/>
              <w:rPr>
                <w:rFonts w:ascii="仿宋" w:eastAsia="仿宋" w:hAnsi="仿宋" w:hint="eastAsia"/>
                <w:sz w:val="28"/>
              </w:rPr>
            </w:pPr>
            <w:r w:rsidRPr="008B0F72">
              <w:rPr>
                <w:rFonts w:ascii="仿宋" w:eastAsia="仿宋" w:hAnsi="仿宋" w:hint="eastAsia"/>
                <w:sz w:val="28"/>
              </w:rPr>
              <w:t>1</w:t>
            </w:r>
          </w:p>
        </w:tc>
      </w:tr>
      <w:tr w:rsidR="008B0F72" w:rsidRPr="008B0F72" w:rsidTr="008B0F72">
        <w:tc>
          <w:tcPr>
            <w:tcW w:w="4261" w:type="dxa"/>
          </w:tcPr>
          <w:p w:rsidR="008B0F72" w:rsidRPr="008B0F72" w:rsidRDefault="008B0F72" w:rsidP="008B0F72">
            <w:pPr>
              <w:jc w:val="center"/>
              <w:rPr>
                <w:rFonts w:ascii="仿宋" w:eastAsia="仿宋" w:hAnsi="仿宋" w:hint="eastAsia"/>
                <w:sz w:val="28"/>
              </w:rPr>
            </w:pPr>
            <w:r w:rsidRPr="008B0F72">
              <w:rPr>
                <w:rFonts w:ascii="仿宋" w:eastAsia="仿宋" w:hAnsi="仿宋" w:hint="eastAsia"/>
                <w:sz w:val="28"/>
              </w:rPr>
              <w:t>管钟</w:t>
            </w:r>
          </w:p>
        </w:tc>
        <w:tc>
          <w:tcPr>
            <w:tcW w:w="4261" w:type="dxa"/>
          </w:tcPr>
          <w:p w:rsidR="008B0F72" w:rsidRPr="008B0F72" w:rsidRDefault="008B0F72" w:rsidP="008B0F72">
            <w:pPr>
              <w:jc w:val="center"/>
              <w:rPr>
                <w:rFonts w:ascii="仿宋" w:eastAsia="仿宋" w:hAnsi="仿宋" w:hint="eastAsia"/>
                <w:sz w:val="28"/>
              </w:rPr>
            </w:pPr>
            <w:r w:rsidRPr="008B0F72">
              <w:rPr>
                <w:rFonts w:ascii="仿宋" w:eastAsia="仿宋" w:hAnsi="仿宋" w:hint="eastAsia"/>
                <w:sz w:val="28"/>
              </w:rPr>
              <w:t>3根</w:t>
            </w:r>
          </w:p>
        </w:tc>
      </w:tr>
      <w:tr w:rsidR="008B0F72" w:rsidRPr="008B0F72" w:rsidTr="008B0F72">
        <w:tc>
          <w:tcPr>
            <w:tcW w:w="4261" w:type="dxa"/>
          </w:tcPr>
          <w:p w:rsidR="008B0F72" w:rsidRPr="008B0F72" w:rsidRDefault="008B0F72" w:rsidP="008B0F72">
            <w:pPr>
              <w:jc w:val="center"/>
              <w:rPr>
                <w:rFonts w:ascii="仿宋" w:eastAsia="仿宋" w:hAnsi="仿宋" w:hint="eastAsia"/>
                <w:sz w:val="28"/>
              </w:rPr>
            </w:pPr>
            <w:r w:rsidRPr="008B0F72">
              <w:rPr>
                <w:rFonts w:ascii="仿宋" w:eastAsia="仿宋" w:hAnsi="仿宋" w:hint="eastAsia"/>
                <w:sz w:val="28"/>
              </w:rPr>
              <w:t>低音提琴弓</w:t>
            </w:r>
          </w:p>
        </w:tc>
        <w:tc>
          <w:tcPr>
            <w:tcW w:w="4261" w:type="dxa"/>
          </w:tcPr>
          <w:p w:rsidR="008B0F72" w:rsidRPr="008B0F72" w:rsidRDefault="008B0F72" w:rsidP="008B0F72">
            <w:pPr>
              <w:jc w:val="center"/>
              <w:rPr>
                <w:rFonts w:ascii="仿宋" w:eastAsia="仿宋" w:hAnsi="仿宋" w:hint="eastAsia"/>
                <w:sz w:val="28"/>
              </w:rPr>
            </w:pPr>
            <w:r w:rsidRPr="008B0F72">
              <w:rPr>
                <w:rFonts w:ascii="仿宋" w:eastAsia="仿宋" w:hAnsi="仿宋" w:hint="eastAsia"/>
                <w:sz w:val="28"/>
              </w:rPr>
              <w:t>2</w:t>
            </w:r>
          </w:p>
        </w:tc>
      </w:tr>
    </w:tbl>
    <w:p w:rsidR="008B0F72" w:rsidRDefault="008B0F72" w:rsidP="008B0F72">
      <w:pPr>
        <w:jc w:val="center"/>
        <w:rPr>
          <w:rFonts w:ascii="仿宋" w:eastAsia="仿宋" w:hAnsi="仿宋" w:hint="eastAsia"/>
          <w:sz w:val="28"/>
        </w:rPr>
      </w:pPr>
    </w:p>
    <w:p w:rsidR="006458CA" w:rsidRDefault="006458CA" w:rsidP="006458CA">
      <w:pPr>
        <w:jc w:val="left"/>
        <w:rPr>
          <w:rFonts w:ascii="仿宋" w:eastAsia="仿宋" w:hAnsi="仿宋" w:hint="eastAsia"/>
          <w:sz w:val="28"/>
        </w:rPr>
      </w:pPr>
      <w:r>
        <w:rPr>
          <w:rFonts w:ascii="仿宋" w:eastAsia="仿宋" w:hAnsi="仿宋" w:hint="eastAsia"/>
          <w:sz w:val="28"/>
        </w:rPr>
        <w:t>2017年深圳交响乐团资产报废资产原值人民币1946525元</w:t>
      </w:r>
    </w:p>
    <w:p w:rsidR="006458CA" w:rsidRDefault="006458CA" w:rsidP="006458CA">
      <w:pPr>
        <w:jc w:val="left"/>
        <w:rPr>
          <w:rFonts w:ascii="仿宋" w:eastAsia="仿宋" w:hAnsi="仿宋" w:hint="eastAsia"/>
          <w:sz w:val="28"/>
        </w:rPr>
      </w:pPr>
    </w:p>
    <w:p w:rsidR="006458CA" w:rsidRDefault="006458CA" w:rsidP="006458CA">
      <w:pPr>
        <w:jc w:val="left"/>
        <w:rPr>
          <w:rFonts w:ascii="仿宋" w:eastAsia="仿宋" w:hAnsi="仿宋" w:hint="eastAsia"/>
          <w:sz w:val="28"/>
        </w:rPr>
      </w:pPr>
      <w:r>
        <w:rPr>
          <w:rFonts w:ascii="仿宋" w:eastAsia="仿宋" w:hAnsi="仿宋" w:hint="eastAsia"/>
          <w:sz w:val="28"/>
        </w:rPr>
        <w:t>收件人：</w:t>
      </w:r>
      <w:r w:rsidR="004A2CDD">
        <w:rPr>
          <w:rFonts w:ascii="仿宋" w:eastAsia="仿宋" w:hAnsi="仿宋" w:hint="eastAsia"/>
          <w:sz w:val="28"/>
        </w:rPr>
        <w:t>林超婷18200711208</w:t>
      </w:r>
    </w:p>
    <w:p w:rsidR="004A2CDD" w:rsidRDefault="004A2CDD" w:rsidP="006458CA">
      <w:pPr>
        <w:jc w:val="left"/>
        <w:rPr>
          <w:rFonts w:ascii="仿宋" w:eastAsia="仿宋" w:hAnsi="仿宋" w:hint="eastAsia"/>
          <w:sz w:val="28"/>
        </w:rPr>
      </w:pPr>
      <w:r>
        <w:rPr>
          <w:rFonts w:ascii="仿宋" w:eastAsia="仿宋" w:hAnsi="仿宋" w:hint="eastAsia"/>
          <w:sz w:val="28"/>
        </w:rPr>
        <w:t>深圳市黄贝路2025号</w:t>
      </w:r>
    </w:p>
    <w:p w:rsidR="004A2CDD" w:rsidRDefault="004A2CDD" w:rsidP="006458CA">
      <w:pPr>
        <w:jc w:val="left"/>
        <w:rPr>
          <w:rFonts w:ascii="仿宋" w:eastAsia="仿宋" w:hAnsi="仿宋" w:hint="eastAsia"/>
          <w:sz w:val="28"/>
        </w:rPr>
      </w:pPr>
      <w:r>
        <w:rPr>
          <w:rFonts w:ascii="仿宋" w:eastAsia="仿宋" w:hAnsi="仿宋" w:hint="eastAsia"/>
          <w:sz w:val="28"/>
        </w:rPr>
        <w:t>深圳交响乐团财务室</w:t>
      </w:r>
    </w:p>
    <w:p w:rsidR="006458CA" w:rsidRDefault="006458CA" w:rsidP="006458CA">
      <w:pPr>
        <w:jc w:val="left"/>
        <w:rPr>
          <w:rFonts w:ascii="仿宋" w:eastAsia="仿宋" w:hAnsi="仿宋" w:hint="eastAsia"/>
          <w:sz w:val="28"/>
        </w:rPr>
      </w:pPr>
    </w:p>
    <w:p w:rsidR="006458CA" w:rsidRPr="008B0F72" w:rsidRDefault="006458CA" w:rsidP="006458CA">
      <w:pPr>
        <w:jc w:val="left"/>
        <w:rPr>
          <w:rFonts w:ascii="仿宋" w:eastAsia="仿宋" w:hAnsi="仿宋"/>
          <w:sz w:val="28"/>
        </w:rPr>
      </w:pPr>
    </w:p>
    <w:sectPr w:rsidR="006458CA" w:rsidRPr="008B0F72" w:rsidSect="00DB06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B0F72"/>
    <w:rsid w:val="00023279"/>
    <w:rsid w:val="00032C4B"/>
    <w:rsid w:val="000332AA"/>
    <w:rsid w:val="00040FC3"/>
    <w:rsid w:val="00050E52"/>
    <w:rsid w:val="000657F8"/>
    <w:rsid w:val="0006787F"/>
    <w:rsid w:val="00080305"/>
    <w:rsid w:val="000A4E38"/>
    <w:rsid w:val="000B68D3"/>
    <w:rsid w:val="000C4CD8"/>
    <w:rsid w:val="000D3973"/>
    <w:rsid w:val="000D7E60"/>
    <w:rsid w:val="000E50A3"/>
    <w:rsid w:val="00104C4C"/>
    <w:rsid w:val="00134616"/>
    <w:rsid w:val="001362C8"/>
    <w:rsid w:val="00142B86"/>
    <w:rsid w:val="00144882"/>
    <w:rsid w:val="001565D1"/>
    <w:rsid w:val="00166E20"/>
    <w:rsid w:val="00170B8D"/>
    <w:rsid w:val="0018605C"/>
    <w:rsid w:val="001B5EA1"/>
    <w:rsid w:val="001C1355"/>
    <w:rsid w:val="001C35F7"/>
    <w:rsid w:val="001D0455"/>
    <w:rsid w:val="001E2119"/>
    <w:rsid w:val="001F544A"/>
    <w:rsid w:val="001F544F"/>
    <w:rsid w:val="0020112E"/>
    <w:rsid w:val="00202F90"/>
    <w:rsid w:val="00213743"/>
    <w:rsid w:val="00224726"/>
    <w:rsid w:val="00236ED0"/>
    <w:rsid w:val="002561CB"/>
    <w:rsid w:val="0026493F"/>
    <w:rsid w:val="002778D1"/>
    <w:rsid w:val="002A1B40"/>
    <w:rsid w:val="002A3AB9"/>
    <w:rsid w:val="002B0D1E"/>
    <w:rsid w:val="002D7A03"/>
    <w:rsid w:val="002E0291"/>
    <w:rsid w:val="002E5D32"/>
    <w:rsid w:val="002F694F"/>
    <w:rsid w:val="002F7ADE"/>
    <w:rsid w:val="00312D83"/>
    <w:rsid w:val="00327FBF"/>
    <w:rsid w:val="00355B05"/>
    <w:rsid w:val="003A7F45"/>
    <w:rsid w:val="003D0B82"/>
    <w:rsid w:val="003E63C8"/>
    <w:rsid w:val="00420E93"/>
    <w:rsid w:val="004220CB"/>
    <w:rsid w:val="00424684"/>
    <w:rsid w:val="00441AA6"/>
    <w:rsid w:val="004629E2"/>
    <w:rsid w:val="00497BF9"/>
    <w:rsid w:val="004A1778"/>
    <w:rsid w:val="004A2CDD"/>
    <w:rsid w:val="004A313A"/>
    <w:rsid w:val="004A6ED5"/>
    <w:rsid w:val="004B13A5"/>
    <w:rsid w:val="004B579A"/>
    <w:rsid w:val="004B75A5"/>
    <w:rsid w:val="004C2EB5"/>
    <w:rsid w:val="004C2F48"/>
    <w:rsid w:val="004C397E"/>
    <w:rsid w:val="004E3122"/>
    <w:rsid w:val="00512813"/>
    <w:rsid w:val="00541547"/>
    <w:rsid w:val="0055522C"/>
    <w:rsid w:val="00556790"/>
    <w:rsid w:val="00566995"/>
    <w:rsid w:val="005845E1"/>
    <w:rsid w:val="005A3A7A"/>
    <w:rsid w:val="005B7ABE"/>
    <w:rsid w:val="005B7B33"/>
    <w:rsid w:val="005C363A"/>
    <w:rsid w:val="005D288F"/>
    <w:rsid w:val="005D5154"/>
    <w:rsid w:val="005D529C"/>
    <w:rsid w:val="005E5C63"/>
    <w:rsid w:val="005F2ACF"/>
    <w:rsid w:val="005F39ED"/>
    <w:rsid w:val="0060057C"/>
    <w:rsid w:val="006163DD"/>
    <w:rsid w:val="00617732"/>
    <w:rsid w:val="0062086C"/>
    <w:rsid w:val="006224C4"/>
    <w:rsid w:val="006410D5"/>
    <w:rsid w:val="006458CA"/>
    <w:rsid w:val="00646A01"/>
    <w:rsid w:val="00661027"/>
    <w:rsid w:val="00676DF4"/>
    <w:rsid w:val="00681039"/>
    <w:rsid w:val="006B29C7"/>
    <w:rsid w:val="006B6ABB"/>
    <w:rsid w:val="006D30C3"/>
    <w:rsid w:val="006E36B7"/>
    <w:rsid w:val="00716B61"/>
    <w:rsid w:val="007236E1"/>
    <w:rsid w:val="00727644"/>
    <w:rsid w:val="00756825"/>
    <w:rsid w:val="00767891"/>
    <w:rsid w:val="007735CF"/>
    <w:rsid w:val="00785AD7"/>
    <w:rsid w:val="007B3A15"/>
    <w:rsid w:val="007B5FED"/>
    <w:rsid w:val="007C3D70"/>
    <w:rsid w:val="007D71CF"/>
    <w:rsid w:val="007F649C"/>
    <w:rsid w:val="007F7D19"/>
    <w:rsid w:val="00811F19"/>
    <w:rsid w:val="00817C11"/>
    <w:rsid w:val="008559E5"/>
    <w:rsid w:val="008761B5"/>
    <w:rsid w:val="0088759C"/>
    <w:rsid w:val="0089331A"/>
    <w:rsid w:val="008A7482"/>
    <w:rsid w:val="008B0B25"/>
    <w:rsid w:val="008B0F72"/>
    <w:rsid w:val="008B61C3"/>
    <w:rsid w:val="008D6230"/>
    <w:rsid w:val="008F15CE"/>
    <w:rsid w:val="00944C84"/>
    <w:rsid w:val="0094742A"/>
    <w:rsid w:val="00954CF0"/>
    <w:rsid w:val="00966613"/>
    <w:rsid w:val="00972B5A"/>
    <w:rsid w:val="00976BCB"/>
    <w:rsid w:val="00980FAB"/>
    <w:rsid w:val="009840E5"/>
    <w:rsid w:val="009A05A8"/>
    <w:rsid w:val="009A173F"/>
    <w:rsid w:val="009B70B3"/>
    <w:rsid w:val="009C1378"/>
    <w:rsid w:val="009C1C21"/>
    <w:rsid w:val="009C65F6"/>
    <w:rsid w:val="009E6774"/>
    <w:rsid w:val="00A04DC3"/>
    <w:rsid w:val="00A0749F"/>
    <w:rsid w:val="00A07FEC"/>
    <w:rsid w:val="00A1429F"/>
    <w:rsid w:val="00A236E6"/>
    <w:rsid w:val="00A24EDB"/>
    <w:rsid w:val="00A51305"/>
    <w:rsid w:val="00A617A3"/>
    <w:rsid w:val="00A7621C"/>
    <w:rsid w:val="00A77193"/>
    <w:rsid w:val="00AA422D"/>
    <w:rsid w:val="00AA68DC"/>
    <w:rsid w:val="00AB7523"/>
    <w:rsid w:val="00AC0B77"/>
    <w:rsid w:val="00AD00C7"/>
    <w:rsid w:val="00AD281C"/>
    <w:rsid w:val="00B117E4"/>
    <w:rsid w:val="00B12182"/>
    <w:rsid w:val="00B434D4"/>
    <w:rsid w:val="00B841AB"/>
    <w:rsid w:val="00BB0921"/>
    <w:rsid w:val="00BB4686"/>
    <w:rsid w:val="00BB4A81"/>
    <w:rsid w:val="00BB58F8"/>
    <w:rsid w:val="00C122DF"/>
    <w:rsid w:val="00C46E2A"/>
    <w:rsid w:val="00C84CE2"/>
    <w:rsid w:val="00C9368E"/>
    <w:rsid w:val="00C95071"/>
    <w:rsid w:val="00CB2BE2"/>
    <w:rsid w:val="00CC42D1"/>
    <w:rsid w:val="00CC6DC6"/>
    <w:rsid w:val="00CC7B0C"/>
    <w:rsid w:val="00CD47C9"/>
    <w:rsid w:val="00CE37EA"/>
    <w:rsid w:val="00D405E1"/>
    <w:rsid w:val="00D44538"/>
    <w:rsid w:val="00D53A90"/>
    <w:rsid w:val="00D6112D"/>
    <w:rsid w:val="00D700AC"/>
    <w:rsid w:val="00D7255A"/>
    <w:rsid w:val="00D73389"/>
    <w:rsid w:val="00D807B0"/>
    <w:rsid w:val="00DA0E09"/>
    <w:rsid w:val="00DB06E4"/>
    <w:rsid w:val="00DB4409"/>
    <w:rsid w:val="00DC1F9A"/>
    <w:rsid w:val="00DD0E7B"/>
    <w:rsid w:val="00DD49C3"/>
    <w:rsid w:val="00E0631D"/>
    <w:rsid w:val="00E24E80"/>
    <w:rsid w:val="00E24E9F"/>
    <w:rsid w:val="00E27AC3"/>
    <w:rsid w:val="00E31623"/>
    <w:rsid w:val="00E46168"/>
    <w:rsid w:val="00E53EF3"/>
    <w:rsid w:val="00E91A53"/>
    <w:rsid w:val="00E92F90"/>
    <w:rsid w:val="00EA6F11"/>
    <w:rsid w:val="00EC2A8B"/>
    <w:rsid w:val="00F012D9"/>
    <w:rsid w:val="00F1329E"/>
    <w:rsid w:val="00F14E81"/>
    <w:rsid w:val="00F25135"/>
    <w:rsid w:val="00F846F4"/>
    <w:rsid w:val="00F878B2"/>
    <w:rsid w:val="00F94C68"/>
    <w:rsid w:val="00FC6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6E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0F7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27</Words>
  <Characters>155</Characters>
  <Application>Microsoft Office Word</Application>
  <DocSecurity>0</DocSecurity>
  <Lines>1</Lines>
  <Paragraphs>1</Paragraphs>
  <ScaleCrop>false</ScaleCrop>
  <Company>Win7</Company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3</cp:revision>
  <dcterms:created xsi:type="dcterms:W3CDTF">2017-07-14T02:27:00Z</dcterms:created>
  <dcterms:modified xsi:type="dcterms:W3CDTF">2017-07-14T02:46:00Z</dcterms:modified>
</cp:coreProperties>
</file>